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F4670" w:rsidRDefault="00CF4670" w:rsidP="00C31109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:rsidR="00CF4670" w:rsidRDefault="00CF4670" w:rsidP="00C31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:rsidR="00CF4670" w:rsidRDefault="0052763C" w:rsidP="00C31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PADRONIZADO</w:t>
      </w:r>
      <w:r>
        <w:rPr>
          <w:sz w:val="24"/>
          <w:szCs w:val="24"/>
        </w:rPr>
        <w:t xml:space="preserve"> </w:t>
      </w:r>
    </w:p>
    <w:p w:rsidR="00C31109" w:rsidRPr="004F1EC9" w:rsidRDefault="0052763C" w:rsidP="00C31109">
      <w:pPr>
        <w:pStyle w:val="Normal1"/>
        <w:shd w:val="clear" w:color="auto" w:fill="FFFFFF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31109">
        <w:rPr>
          <w:b/>
          <w:sz w:val="24"/>
          <w:szCs w:val="24"/>
        </w:rPr>
        <w:t xml:space="preserve">CHAMAMENTO PÚBLICO </w:t>
      </w:r>
      <w:r w:rsidR="00C31109" w:rsidRPr="004F1EC9">
        <w:rPr>
          <w:b/>
          <w:sz w:val="24"/>
          <w:szCs w:val="24"/>
        </w:rPr>
        <w:t>01/2025</w:t>
      </w:r>
    </w:p>
    <w:p w:rsidR="00C31109" w:rsidRPr="004F1EC9" w:rsidRDefault="00C31109" w:rsidP="00C31109">
      <w:pPr>
        <w:pStyle w:val="Normal1"/>
        <w:shd w:val="clear" w:color="auto" w:fill="FFFFFF"/>
        <w:jc w:val="center"/>
        <w:rPr>
          <w:sz w:val="24"/>
          <w:szCs w:val="24"/>
        </w:rPr>
      </w:pPr>
      <w:r w:rsidRPr="004F1EC9">
        <w:rPr>
          <w:sz w:val="24"/>
          <w:szCs w:val="24"/>
        </w:rPr>
        <w:t xml:space="preserve">REDE MUNICIPAL </w:t>
      </w:r>
    </w:p>
    <w:p w:rsidR="00C31109" w:rsidRPr="004F1EC9" w:rsidRDefault="00C31109" w:rsidP="00C31109">
      <w:pPr>
        <w:pStyle w:val="Normal1"/>
        <w:shd w:val="clear" w:color="auto" w:fill="FFFFFF"/>
        <w:jc w:val="center"/>
        <w:rPr>
          <w:sz w:val="24"/>
          <w:szCs w:val="24"/>
        </w:rPr>
      </w:pPr>
      <w:r w:rsidRPr="004F1EC9">
        <w:rPr>
          <w:sz w:val="24"/>
          <w:szCs w:val="24"/>
        </w:rPr>
        <w:t>DE PONTOS E PONTÕES DE CULTURA DE LARANJAL - PR</w:t>
      </w:r>
    </w:p>
    <w:p w:rsidR="00CF4670" w:rsidRDefault="00CF4670" w:rsidP="00C31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</w:p>
    <w:p w:rsidR="00CF4670" w:rsidRDefault="0052763C" w:rsidP="00C31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:rsidR="00CF4670" w:rsidRDefault="0052763C" w:rsidP="00C311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:rsidR="00CF4670" w:rsidRDefault="00CF4670" w:rsidP="00C31109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:rsidR="00CF4670" w:rsidRDefault="0052763C" w:rsidP="00C31109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:rsidR="00CF4670" w:rsidRDefault="00CF4670" w:rsidP="00C31109">
      <w:pPr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:rsidR="00CF4670" w:rsidRPr="00AD6842" w:rsidRDefault="0052763C" w:rsidP="00C31109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AD6842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:rsidR="00CF4670" w:rsidRPr="00AD6842" w:rsidRDefault="00AD6842" w:rsidP="00C31109">
      <w:pPr>
        <w:spacing w:after="0"/>
        <w:ind w:left="0" w:hanging="2"/>
        <w:rPr>
          <w:sz w:val="24"/>
          <w:szCs w:val="24"/>
        </w:rPr>
      </w:pPr>
      <w:r w:rsidRPr="00AD6842">
        <w:rPr>
          <w:sz w:val="24"/>
          <w:szCs w:val="24"/>
        </w:rPr>
        <w:t xml:space="preserve"> </w:t>
      </w:r>
      <w:proofErr w:type="gramStart"/>
      <w:r w:rsidR="0052763C" w:rsidRPr="00AD6842">
        <w:rPr>
          <w:sz w:val="24"/>
          <w:szCs w:val="24"/>
        </w:rPr>
        <w:t xml:space="preserve">(  </w:t>
      </w:r>
      <w:proofErr w:type="gramEnd"/>
      <w:r w:rsidR="0052763C" w:rsidRPr="00AD6842">
        <w:rPr>
          <w:sz w:val="24"/>
          <w:szCs w:val="24"/>
        </w:rPr>
        <w:t xml:space="preserve">  ) Ampla concorrência</w:t>
      </w:r>
    </w:p>
    <w:p w:rsidR="00CF4670" w:rsidRDefault="00CF4670" w:rsidP="00C3110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:rsidR="00CF4670" w:rsidRDefault="0052763C" w:rsidP="00C3110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negra (entidade ou coletivo com maioria de dirigentes ou pessoas em posição de liderança negras)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indígena (entidade  ou coletivo com maioria de dirigentes ou pessoas em posição de liderança indígenas)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Pessoa com deficiência (entidade  ou coletivo com maioria de dirigentes ou pessoas em posição de liderança com deficiência)</w:t>
      </w:r>
    </w:p>
    <w:p w:rsidR="00CF4670" w:rsidRDefault="00AD6842" w:rsidP="00C3110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52763C">
        <w:rPr>
          <w:sz w:val="24"/>
          <w:szCs w:val="24"/>
        </w:rPr>
        <w:t xml:space="preserve">(  </w:t>
      </w:r>
      <w:proofErr w:type="gramEnd"/>
      <w:r w:rsidR="0052763C">
        <w:rPr>
          <w:sz w:val="24"/>
          <w:szCs w:val="24"/>
        </w:rPr>
        <w:t xml:space="preserve">  ) Ampla concorrência</w:t>
      </w:r>
    </w:p>
    <w:p w:rsidR="00CF4670" w:rsidRDefault="00CF4670" w:rsidP="00C31109">
      <w:pPr>
        <w:spacing w:after="0"/>
        <w:ind w:left="0" w:hanging="2"/>
        <w:rPr>
          <w:sz w:val="24"/>
          <w:szCs w:val="24"/>
        </w:rPr>
      </w:pPr>
    </w:p>
    <w:p w:rsidR="00CF4670" w:rsidRDefault="0052763C" w:rsidP="00C31109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tem trajetória comprovadamente ligada às culturas populares e tradicionais, considerando pertinente concorrer pela reserva de vagas, conforme item 7.8 do edital?*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Não</w:t>
      </w:r>
    </w:p>
    <w:p w:rsidR="00CF4670" w:rsidRDefault="0052763C" w:rsidP="00C31109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CF4670" w:rsidRDefault="00CF4670" w:rsidP="00C31109">
      <w:pPr>
        <w:spacing w:after="0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 (se entidade): 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2.5. E-mail da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cultural: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:rsidR="00CF4670" w:rsidRDefault="0052763C" w:rsidP="00C31109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:rsidR="00CF4670" w:rsidRDefault="0052763C" w:rsidP="00C31109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ou coletivo pretende ser certificada como Ponto de Cultura por meio do presente Edital</w:t>
            </w:r>
          </w:p>
          <w:p w:rsidR="00CF4670" w:rsidRDefault="0052763C" w:rsidP="00C31109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2.8. Caso a </w:t>
            </w:r>
            <w:proofErr w:type="gramStart"/>
            <w:r>
              <w:rPr>
                <w:sz w:val="24"/>
                <w:szCs w:val="24"/>
              </w:rPr>
              <w:t>entidade  ou</w:t>
            </w:r>
            <w:proofErr w:type="gramEnd"/>
            <w:r>
              <w:rPr>
                <w:sz w:val="24"/>
                <w:szCs w:val="24"/>
              </w:rPr>
              <w:t xml:space="preserve"> coletivo já seja certificada pelo Ministério da Cultura, estando inscrita no Cadastro Nacional de Pontos e Pontões de Cultura, coloque o link do certificado ou envie comprovante (não obrigatório):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F4670" w:rsidRDefault="00CF4670" w:rsidP="00C31109">
      <w:pPr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3. INFORMAÇÕES BÁSICAS DA REPRESENTAÇÃO DA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Cargo: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   (   ) Homem cisgênero               (   ) Mulher transgênera 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   (   ) Pessoa não binária              (   ) Travesti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Lésbica                                  (    ) Gay                                     (    ) Bissexual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Não desejo informar          3.5.1.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Outros ________________________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(   )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   (   ) Física            (   ) Intelectual            (   ) Múltipla            (   ) Visual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3.15. Página da internet e redes sociais (exemplo: Facebook, Instagram, site, canal no Youtube, etc.):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) Sim (    ) Não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até 2 anos (   ) de 2 a 5 anos (    ) de 5 a 10 anos (   ) mais de 10 anos</w:t>
            </w:r>
          </w:p>
        </w:tc>
      </w:tr>
    </w:tbl>
    <w:p w:rsidR="00CF4670" w:rsidRDefault="00CF4670" w:rsidP="00C31109">
      <w:pPr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 xml:space="preserve">EXPERIÊNCIAS DA ENTIDADE OU </w:t>
      </w:r>
      <w:proofErr w:type="gramStart"/>
      <w:r>
        <w:rPr>
          <w:b/>
          <w:sz w:val="24"/>
          <w:szCs w:val="24"/>
        </w:rPr>
        <w:t>COLETIVO  CULTURAL</w:t>
      </w:r>
      <w:proofErr w:type="gramEnd"/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CF467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CF4670">
        <w:trPr>
          <w:cantSplit/>
          <w:trHeight w:val="170"/>
          <w:tblHeader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 Quais são os principais desafios/dificuldades que a </w:t>
            </w:r>
            <w:proofErr w:type="gramStart"/>
            <w:r>
              <w:rPr>
                <w:color w:val="000000"/>
                <w:sz w:val="24"/>
                <w:szCs w:val="24"/>
              </w:rPr>
              <w:t>entidade  ou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coletivo cultural enfrenta na atuação dentro do seu setor cultural e para manter as atividades?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Administrativos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Estruturais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Geográficos / de localização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Econômicos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Políticos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Sociais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Saúde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Parcerias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Formação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Desinteresse do público</w:t>
            </w:r>
          </w:p>
          <w:p w:rsidR="00CF4670" w:rsidRDefault="0052763C" w:rsidP="00C311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  </w:t>
            </w:r>
            <w:proofErr w:type="gramEnd"/>
            <w:r>
              <w:rPr>
                <w:color w:val="000000"/>
                <w:sz w:val="24"/>
                <w:szCs w:val="24"/>
              </w:rPr>
              <w:t>  ) Outro: _________</w:t>
            </w:r>
          </w:p>
        </w:tc>
      </w:tr>
    </w:tbl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F4670" w:rsidRDefault="0052763C" w:rsidP="00C31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CF4670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:rsidR="00CF4670" w:rsidRDefault="00CF4670" w:rsidP="00C31109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:rsidR="00CF4670" w:rsidRDefault="0052763C" w:rsidP="00C31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CF4670">
        <w:trPr>
          <w:cantSplit/>
          <w:trHeight w:val="487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F4670" w:rsidRDefault="0052763C" w:rsidP="00C31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CF4670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F4670" w:rsidRDefault="0052763C" w:rsidP="00C3110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CF4670">
        <w:trPr>
          <w:cantSplit/>
          <w:trHeight w:val="472"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CF4670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:rsidR="00CF4670" w:rsidRDefault="0052763C" w:rsidP="00C3110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CF4670">
        <w:trPr>
          <w:cantSplit/>
          <w:tblHeader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:rsidR="00CF4670" w:rsidRDefault="00CF4670" w:rsidP="00C3110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CF4670">
        <w:trPr>
          <w:cantSplit/>
          <w:tblHeader/>
        </w:trPr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:rsidR="00CF4670" w:rsidRDefault="00CF4670" w:rsidP="00C31109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</w:t>
      </w:r>
      <w:proofErr w:type="gramStart"/>
      <w:r>
        <w:rPr>
          <w:b/>
          <w:sz w:val="24"/>
          <w:szCs w:val="24"/>
        </w:rPr>
        <w:t>entidade  ou</w:t>
      </w:r>
      <w:proofErr w:type="gramEnd"/>
      <w:r>
        <w:rPr>
          <w:b/>
          <w:sz w:val="24"/>
          <w:szCs w:val="24"/>
        </w:rPr>
        <w:t xml:space="preserve"> coletivo cultural.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:rsidR="00CF4670" w:rsidRDefault="00CF4670" w:rsidP="00C31109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:rsidR="00CF4670" w:rsidRDefault="0052763C" w:rsidP="00C3110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:rsidR="00CF4670" w:rsidRDefault="0052763C" w:rsidP="00C31109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   (   ) Estadual        (   ) Distrital         (   ) Municipal         (  ) Não foi selecionada</w:t>
      </w:r>
    </w:p>
    <w:p w:rsidR="00CF4670" w:rsidRDefault="0052763C" w:rsidP="00C31109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:rsidR="00CF4670" w:rsidRDefault="00CF4670" w:rsidP="00C3110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CF4670" w:rsidRDefault="0052763C" w:rsidP="00C31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:rsidR="00CF4670" w:rsidRDefault="00CF4670" w:rsidP="00C31109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CF4670">
        <w:trPr>
          <w:cantSplit/>
          <w:trHeight w:val="440"/>
          <w:tblHeader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:rsidR="00CF4670" w:rsidRDefault="00CF4670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corrente</w:t>
            </w:r>
          </w:p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conta poupança</w:t>
            </w:r>
          </w:p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:rsidR="00CF4670" w:rsidRDefault="00CF4670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CF4670">
        <w:trPr>
          <w:cantSplit/>
          <w:trHeight w:val="440"/>
          <w:tblHeader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4670" w:rsidRDefault="0052763C" w:rsidP="00C31109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CF4670" w:rsidRDefault="0052763C" w:rsidP="00C31109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:rsidR="00CF4670" w:rsidRDefault="00CF4670" w:rsidP="00C31109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:rsidR="00CF4670" w:rsidRDefault="0052763C" w:rsidP="00C311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:rsidR="00CF4670" w:rsidRDefault="0052763C" w:rsidP="00C3110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Estou ciente de todos os regramentos e obrigações previstas no edital, seja nas fases de seleção e habilitação, seja na eventual premiação.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Autorizo o </w:t>
      </w:r>
      <w:r>
        <w:rPr>
          <w:color w:val="FF0000"/>
          <w:sz w:val="24"/>
          <w:szCs w:val="24"/>
        </w:rPr>
        <w:t xml:space="preserve">XXXXXX [órgão]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CF4670" w:rsidRDefault="0052763C" w:rsidP="00C31109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CF4670" w:rsidRDefault="0052763C" w:rsidP="00C31109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CF4670" w:rsidRDefault="00CF4670" w:rsidP="00C31109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:rsidR="00CF4670" w:rsidRDefault="0052763C" w:rsidP="00C31109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:rsidR="00CF4670" w:rsidRDefault="00CF4670" w:rsidP="00C31109">
      <w:pPr>
        <w:spacing w:before="240" w:after="120"/>
        <w:ind w:left="0" w:hanging="2"/>
        <w:rPr>
          <w:sz w:val="24"/>
          <w:szCs w:val="24"/>
        </w:rPr>
      </w:pPr>
    </w:p>
    <w:p w:rsidR="00CF4670" w:rsidRDefault="0052763C" w:rsidP="00C31109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:rsidR="00CF4670" w:rsidRDefault="0052763C" w:rsidP="00C31109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:rsidR="00CF4670" w:rsidRDefault="0052763C" w:rsidP="00C31109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:rsidR="00CF4670" w:rsidRDefault="0052763C" w:rsidP="00CF467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CF4670" w:rsidSect="00CF46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B07FD" w:rsidRDefault="009B07FD" w:rsidP="00C3110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07FD" w:rsidRDefault="009B07FD" w:rsidP="00C3110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CF46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AD6842" w:rsidP="00AD684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 w:rsidRPr="00AD6842"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inline distT="0" distB="0" distL="0" distR="0">
          <wp:extent cx="3153591" cy="656303"/>
          <wp:effectExtent l="19050" t="0" r="8709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763C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52763C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52763C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52763C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11</w:t>
    </w:r>
    <w:r w:rsidR="003D7AC6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52763C">
      <w:rPr>
        <w:noProof/>
        <w:lang w:eastAsia="pt-BR"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-219074</wp:posOffset>
          </wp:positionH>
          <wp:positionV relativeFrom="paragraph">
            <wp:posOffset>204600</wp:posOffset>
          </wp:positionV>
          <wp:extent cx="1038225" cy="446488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763C">
      <w:rPr>
        <w:noProof/>
        <w:lang w:eastAsia="pt-BR"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4718375</wp:posOffset>
          </wp:positionH>
          <wp:positionV relativeFrom="paragraph">
            <wp:posOffset>114300</wp:posOffset>
          </wp:positionV>
          <wp:extent cx="1764348" cy="615684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1764348" cy="61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2763C">
      <w:rPr>
        <w:noProof/>
        <w:lang w:eastAsia="pt-BR"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1219200</wp:posOffset>
          </wp:positionH>
          <wp:positionV relativeFrom="paragraph">
            <wp:posOffset>223650</wp:posOffset>
          </wp:positionV>
          <wp:extent cx="2925675" cy="39009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675" cy="39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670" w:rsidRDefault="00AD6842" w:rsidP="00AD6842">
    <w:pPr>
      <w:pBdr>
        <w:top w:val="nil"/>
        <w:left w:val="nil"/>
        <w:bottom w:val="nil"/>
        <w:right w:val="nil"/>
        <w:between w:val="nil"/>
      </w:pBdr>
      <w:tabs>
        <w:tab w:val="left" w:pos="6132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CF467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B07FD" w:rsidRDefault="009B07FD" w:rsidP="00C3110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07FD" w:rsidRDefault="009B07FD" w:rsidP="00C3110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CF4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52763C" w:rsidP="00C31109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F4670" w:rsidRDefault="00CF467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F4670" w:rsidRDefault="0052763C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CF4670" w:rsidRDefault="00CF4670">
    <w:pPr>
      <w:ind w:left="0" w:hanging="2"/>
      <w:jc w:val="center"/>
    </w:pPr>
  </w:p>
  <w:p w:rsidR="00CF4670" w:rsidRDefault="0052763C">
    <w:pPr>
      <w:ind w:left="0" w:hanging="2"/>
      <w:jc w:val="center"/>
    </w:pPr>
    <w:r>
      <w:t>(Brasão da Unidade da Federação)</w:t>
    </w:r>
  </w:p>
  <w:p w:rsidR="00CF4670" w:rsidRDefault="00CF4670">
    <w:pPr>
      <w:ind w:left="0" w:hanging="2"/>
      <w:jc w:val="center"/>
    </w:pPr>
  </w:p>
  <w:p w:rsidR="00CF4670" w:rsidRDefault="0052763C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928"/>
    <w:multiLevelType w:val="multilevel"/>
    <w:tmpl w:val="17FA4FE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CD01D41"/>
    <w:multiLevelType w:val="multilevel"/>
    <w:tmpl w:val="0B20299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3ADD6C87"/>
    <w:multiLevelType w:val="multilevel"/>
    <w:tmpl w:val="6A5E2E4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 w15:restartNumberingAfterBreak="0">
    <w:nsid w:val="4AD0567B"/>
    <w:multiLevelType w:val="multilevel"/>
    <w:tmpl w:val="DA2EC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94675"/>
    <w:multiLevelType w:val="multilevel"/>
    <w:tmpl w:val="723CC1C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931088737">
    <w:abstractNumId w:val="1"/>
  </w:num>
  <w:num w:numId="2" w16cid:durableId="546526868">
    <w:abstractNumId w:val="2"/>
  </w:num>
  <w:num w:numId="3" w16cid:durableId="1740712291">
    <w:abstractNumId w:val="0"/>
  </w:num>
  <w:num w:numId="4" w16cid:durableId="1608997238">
    <w:abstractNumId w:val="4"/>
  </w:num>
  <w:num w:numId="5" w16cid:durableId="1516964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70"/>
    <w:rsid w:val="00120339"/>
    <w:rsid w:val="003D7AC6"/>
    <w:rsid w:val="0052763C"/>
    <w:rsid w:val="009B07FD"/>
    <w:rsid w:val="00AD6842"/>
    <w:rsid w:val="00BB534F"/>
    <w:rsid w:val="00C31109"/>
    <w:rsid w:val="00C51A14"/>
    <w:rsid w:val="00C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EEB9CB-47B3-4A44-ABFA-2EFD5D59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CF4670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F467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F467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F467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F467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F467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CF4670"/>
  </w:style>
  <w:style w:type="table" w:customStyle="1" w:styleId="TableNormal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F467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CF4670"/>
  </w:style>
  <w:style w:type="table" w:customStyle="1" w:styleId="TableNormal0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CF4670"/>
  </w:style>
  <w:style w:type="table" w:customStyle="1" w:styleId="TableNormal1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CF4670"/>
  </w:style>
  <w:style w:type="table" w:customStyle="1" w:styleId="TableNormal2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CF4670"/>
  </w:style>
  <w:style w:type="table" w:customStyle="1" w:styleId="TableNormal3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CF46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CF4670"/>
    <w:pPr>
      <w:ind w:left="720"/>
      <w:contextualSpacing/>
    </w:pPr>
  </w:style>
  <w:style w:type="paragraph" w:styleId="Rodap">
    <w:name w:val="footer"/>
    <w:basedOn w:val="Normal"/>
    <w:qFormat/>
    <w:rsid w:val="00CF4670"/>
  </w:style>
  <w:style w:type="character" w:customStyle="1" w:styleId="RodapChar">
    <w:name w:val="Rodapé Char"/>
    <w:rsid w:val="00CF4670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CF4670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CF4670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rsid w:val="00CF467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CF4670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CF467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CF4670"/>
    <w:rPr>
      <w:sz w:val="20"/>
      <w:szCs w:val="20"/>
    </w:rPr>
  </w:style>
  <w:style w:type="character" w:customStyle="1" w:styleId="TextodecomentrioChar">
    <w:name w:val="Texto de comentário Char"/>
    <w:rsid w:val="00CF467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CF4670"/>
    <w:rPr>
      <w:b/>
      <w:bCs/>
    </w:rPr>
  </w:style>
  <w:style w:type="character" w:customStyle="1" w:styleId="AssuntodocomentrioChar">
    <w:name w:val="Assunto do comentário Char"/>
    <w:rsid w:val="00CF4670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CF46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CF46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CF4670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CF467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CF46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CF4670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CF4670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CF467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CF4670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CF4670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CF4670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CF4670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0">
    <w:name w:val="Normal1"/>
    <w:rsid w:val="00CF4670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CF4670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rsid w:val="00CF4670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CF467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rsid w:val="00CF467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rsid w:val="00CF467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rsid w:val="00CF4670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rsid w:val="00CF467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rsid w:val="00CF4670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rsid w:val="00CF46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rsid w:val="00CF46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rsid w:val="00CF4670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2390</Words>
  <Characters>12909</Characters>
  <Application>Microsoft Office Word</Application>
  <DocSecurity>0</DocSecurity>
  <Lines>107</Lines>
  <Paragraphs>30</Paragraphs>
  <ScaleCrop>false</ScaleCrop>
  <Company/>
  <LinksUpToDate>false</LinksUpToDate>
  <CharactersWithSpaces>15269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GIGABYTE</cp:lastModifiedBy>
  <cp:revision>2</cp:revision>
  <dcterms:created xsi:type="dcterms:W3CDTF">2025-04-01T16:17:00Z</dcterms:created>
  <dcterms:modified xsi:type="dcterms:W3CDTF">2025-04-01T16:17:00Z</dcterms:modified>
</cp:coreProperties>
</file>